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E4DE" w14:textId="77777777" w:rsidR="00365FC7" w:rsidRPr="00365FC7" w:rsidRDefault="00365FC7" w:rsidP="00365FC7">
      <w:pPr>
        <w:spacing w:before="240" w:after="240" w:line="240" w:lineRule="auto"/>
        <w:ind w:right="-900"/>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Solon Community Recreation</w:t>
      </w:r>
      <w:r w:rsidRPr="00365FC7">
        <w:rPr>
          <w:rFonts w:ascii="Arial" w:eastAsia="Times New Roman" w:hAnsi="Arial" w:cs="Arial"/>
          <w:b/>
          <w:bCs/>
          <w:color w:val="000000"/>
          <w:kern w:val="0"/>
          <w:sz w:val="22"/>
          <w:szCs w:val="22"/>
          <w14:ligatures w14:val="none"/>
        </w:rPr>
        <w:br/>
        <w:t>Job Title: Recreation Youth Sports Director</w:t>
      </w:r>
      <w:r w:rsidRPr="00365FC7">
        <w:rPr>
          <w:rFonts w:ascii="Arial" w:eastAsia="Times New Roman" w:hAnsi="Arial" w:cs="Arial"/>
          <w:b/>
          <w:bCs/>
          <w:color w:val="000000"/>
          <w:kern w:val="0"/>
          <w:sz w:val="22"/>
          <w:szCs w:val="22"/>
          <w14:ligatures w14:val="none"/>
        </w:rPr>
        <w:br/>
        <w:t>Location: Solon, Maine</w:t>
      </w:r>
      <w:r w:rsidRPr="00365FC7">
        <w:rPr>
          <w:rFonts w:ascii="Arial" w:eastAsia="Times New Roman" w:hAnsi="Arial" w:cs="Arial"/>
          <w:b/>
          <w:bCs/>
          <w:color w:val="000000"/>
          <w:kern w:val="0"/>
          <w:sz w:val="22"/>
          <w:szCs w:val="22"/>
          <w14:ligatures w14:val="none"/>
        </w:rPr>
        <w:br/>
      </w:r>
      <w:r w:rsidRPr="00365FC7">
        <w:rPr>
          <w:rFonts w:ascii="Arial" w:eastAsia="Times New Roman" w:hAnsi="Arial" w:cs="Arial"/>
          <w:b/>
          <w:bCs/>
          <w:color w:val="FF0000"/>
          <w:kern w:val="0"/>
          <w:sz w:val="22"/>
          <w:szCs w:val="22"/>
          <w14:ligatures w14:val="none"/>
        </w:rPr>
        <w:t>Type: Part-Time / Stipend-Based / Volunteer (dependent on funding)</w:t>
      </w:r>
    </w:p>
    <w:p w14:paraId="0AAEE335" w14:textId="77777777" w:rsidR="00365FC7" w:rsidRPr="00365FC7" w:rsidRDefault="00AB003B" w:rsidP="00365FC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610E2C41">
          <v:rect id="_x0000_i1025" alt="" style="width:468pt;height:.05pt;mso-width-percent:0;mso-height-percent:0;mso-width-percent:0;mso-height-percent:0" o:hralign="center" o:hrstd="t" o:hr="t" fillcolor="#a0a0a0" stroked="f"/>
        </w:pict>
      </w:r>
    </w:p>
    <w:p w14:paraId="724F1176" w14:textId="77777777" w:rsidR="00365FC7" w:rsidRPr="00365FC7" w:rsidRDefault="00365FC7" w:rsidP="00365FC7">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365FC7">
        <w:rPr>
          <w:rFonts w:ascii="Arial" w:eastAsia="Times New Roman" w:hAnsi="Arial" w:cs="Arial"/>
          <w:b/>
          <w:bCs/>
          <w:color w:val="000000"/>
          <w:kern w:val="0"/>
          <w:sz w:val="26"/>
          <w:szCs w:val="26"/>
          <w14:ligatures w14:val="none"/>
        </w:rPr>
        <w:t>Mission of Solon Community Recreation:</w:t>
      </w:r>
    </w:p>
    <w:p w14:paraId="5E5DD852"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i/>
          <w:iCs/>
          <w:color w:val="000000"/>
          <w:kern w:val="0"/>
          <w:sz w:val="22"/>
          <w:szCs w:val="22"/>
          <w14:ligatures w14:val="none"/>
        </w:rPr>
        <w:t>To provide equitable access to safe, inclusive, and enriching recreational opportunities for youth in Solon and the surrounding rural communities, regardless of income or ability. We believe in the power of play to build confidence, teach teamwork, foster healthy lifestyles, and cultivate lifelong community pride.</w:t>
      </w:r>
    </w:p>
    <w:p w14:paraId="5140B6C0" w14:textId="77777777" w:rsidR="00365FC7" w:rsidRPr="00365FC7" w:rsidRDefault="00365FC7" w:rsidP="00365FC7">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365FC7">
        <w:rPr>
          <w:rFonts w:ascii="Arial" w:eastAsia="Times New Roman" w:hAnsi="Arial" w:cs="Arial"/>
          <w:b/>
          <w:bCs/>
          <w:color w:val="000000"/>
          <w:kern w:val="0"/>
          <w:sz w:val="26"/>
          <w:szCs w:val="26"/>
          <w14:ligatures w14:val="none"/>
        </w:rPr>
        <w:t>Position Overview:</w:t>
      </w:r>
    </w:p>
    <w:p w14:paraId="3AAFD258" w14:textId="7BD8F523"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color w:val="000000"/>
          <w:kern w:val="0"/>
          <w:sz w:val="22"/>
          <w:szCs w:val="22"/>
          <w14:ligatures w14:val="none"/>
        </w:rPr>
        <w:t>The Recreation Director serves as the central coordinator of all youth sports and recreational programming within the Solon Community Recreation program. This role ensures consistent, well-organized, and engaging seasonal sports programs through effective communication, planning, and community collaboration. The Director works closely with the Rec Board, volunteers, school staff, and local families to support a growing and sustainable program that reflects the needs and values of the community.</w:t>
      </w:r>
    </w:p>
    <w:p w14:paraId="062557B5" w14:textId="77777777" w:rsidR="00365FC7" w:rsidRPr="00365FC7" w:rsidRDefault="00AB003B" w:rsidP="00365FC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77C49C5E">
          <v:rect id="_x0000_i1026" alt="" style="width:468pt;height:.05pt;mso-width-percent:0;mso-height-percent:0;mso-width-percent:0;mso-height-percent:0" o:hralign="center" o:hrstd="t" o:hr="t" fillcolor="#a0a0a0" stroked="f"/>
        </w:pict>
      </w:r>
    </w:p>
    <w:p w14:paraId="61A27725" w14:textId="77777777" w:rsidR="00365FC7" w:rsidRPr="00365FC7" w:rsidRDefault="00365FC7" w:rsidP="00365FC7">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365FC7">
        <w:rPr>
          <w:rFonts w:ascii="Arial" w:eastAsia="Times New Roman" w:hAnsi="Arial" w:cs="Arial"/>
          <w:b/>
          <w:bCs/>
          <w:color w:val="000000"/>
          <w:kern w:val="0"/>
          <w:sz w:val="26"/>
          <w:szCs w:val="26"/>
          <w14:ligatures w14:val="none"/>
        </w:rPr>
        <w:t>Key Responsibilities:</w:t>
      </w:r>
    </w:p>
    <w:p w14:paraId="30C1AFB8"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Program Administration:</w:t>
      </w:r>
    </w:p>
    <w:p w14:paraId="117EE131" w14:textId="77777777" w:rsidR="00365FC7" w:rsidRPr="00365FC7" w:rsidRDefault="00365FC7" w:rsidP="00365FC7">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Develop, update, and distribute </w:t>
      </w:r>
      <w:r w:rsidRPr="00365FC7">
        <w:rPr>
          <w:rFonts w:ascii="Arial" w:eastAsia="Times New Roman" w:hAnsi="Arial" w:cs="Arial"/>
          <w:b/>
          <w:bCs/>
          <w:color w:val="000000"/>
          <w:kern w:val="0"/>
          <w:sz w:val="22"/>
          <w:szCs w:val="22"/>
          <w14:ligatures w14:val="none"/>
        </w:rPr>
        <w:t>seasonal sports registration forms</w:t>
      </w:r>
      <w:r w:rsidRPr="00365FC7">
        <w:rPr>
          <w:rFonts w:ascii="Arial" w:eastAsia="Times New Roman" w:hAnsi="Arial" w:cs="Arial"/>
          <w:color w:val="000000"/>
          <w:kern w:val="0"/>
          <w:sz w:val="22"/>
          <w:szCs w:val="22"/>
          <w14:ligatures w14:val="none"/>
        </w:rPr>
        <w:t xml:space="preserve"> (both paper and digital).</w:t>
      </w:r>
    </w:p>
    <w:p w14:paraId="4B91C2E2" w14:textId="77777777" w:rsidR="00365FC7" w:rsidRPr="00365FC7" w:rsidRDefault="00365FC7" w:rsidP="00365FC7">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Share registration opportunities through multiple communication channels, including </w:t>
      </w:r>
      <w:r w:rsidRPr="00365FC7">
        <w:rPr>
          <w:rFonts w:ascii="Arial" w:eastAsia="Times New Roman" w:hAnsi="Arial" w:cs="Arial"/>
          <w:b/>
          <w:bCs/>
          <w:color w:val="000000"/>
          <w:kern w:val="0"/>
          <w:sz w:val="22"/>
          <w:szCs w:val="22"/>
          <w14:ligatures w14:val="none"/>
        </w:rPr>
        <w:t>email, the Band App, social media, school flyers</w:t>
      </w:r>
      <w:r w:rsidRPr="00365FC7">
        <w:rPr>
          <w:rFonts w:ascii="Arial" w:eastAsia="Times New Roman" w:hAnsi="Arial" w:cs="Arial"/>
          <w:color w:val="000000"/>
          <w:kern w:val="0"/>
          <w:sz w:val="22"/>
          <w:szCs w:val="22"/>
          <w14:ligatures w14:val="none"/>
        </w:rPr>
        <w:t>, and community bulletin boards.</w:t>
      </w:r>
    </w:p>
    <w:p w14:paraId="31EE26C7" w14:textId="77777777" w:rsidR="00365FC7" w:rsidRPr="00365FC7" w:rsidRDefault="00365FC7" w:rsidP="00365FC7">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Maintain accurate registration records and ensure all necessary waivers and emergency contact information are collected.</w:t>
      </w:r>
    </w:p>
    <w:p w14:paraId="18526F7F" w14:textId="77777777" w:rsidR="00365FC7" w:rsidRPr="00365FC7" w:rsidRDefault="00365FC7" w:rsidP="00365FC7">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Meet monthly with Rec. committee board members.</w:t>
      </w:r>
    </w:p>
    <w:p w14:paraId="2D8C0E64"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Coach &amp; Volunteer Management:</w:t>
      </w:r>
    </w:p>
    <w:p w14:paraId="7110CF18" w14:textId="77777777" w:rsidR="00365FC7" w:rsidRPr="00365FC7" w:rsidRDefault="00365FC7" w:rsidP="00365FC7">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b/>
          <w:bCs/>
          <w:color w:val="000000"/>
          <w:kern w:val="0"/>
          <w:sz w:val="22"/>
          <w:szCs w:val="22"/>
          <w14:ligatures w14:val="none"/>
        </w:rPr>
        <w:t>Recruit and support volunteer coaches</w:t>
      </w:r>
      <w:r w:rsidRPr="00365FC7">
        <w:rPr>
          <w:rFonts w:ascii="Arial" w:eastAsia="Times New Roman" w:hAnsi="Arial" w:cs="Arial"/>
          <w:color w:val="000000"/>
          <w:kern w:val="0"/>
          <w:sz w:val="22"/>
          <w:szCs w:val="22"/>
          <w14:ligatures w14:val="none"/>
        </w:rPr>
        <w:t xml:space="preserve"> with assistance from the Solon Rec Board.</w:t>
      </w:r>
    </w:p>
    <w:p w14:paraId="2CE5B179" w14:textId="77777777" w:rsidR="00365FC7" w:rsidRPr="00365FC7" w:rsidRDefault="00365FC7" w:rsidP="00365FC7">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Provide coaches with schedules, rosters, basic coaching resources, and expectations.</w:t>
      </w:r>
    </w:p>
    <w:p w14:paraId="02D63C10" w14:textId="77777777" w:rsidR="00365FC7" w:rsidRPr="00365FC7" w:rsidRDefault="00365FC7" w:rsidP="00365FC7">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Ensure background checks are completed where necessary (per town or school policy).</w:t>
      </w:r>
    </w:p>
    <w:p w14:paraId="6FCAE1C4"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Scheduling &amp; Event Planning:</w:t>
      </w:r>
    </w:p>
    <w:p w14:paraId="5543FFA2" w14:textId="77777777" w:rsidR="00365FC7" w:rsidRPr="00365FC7" w:rsidRDefault="00365FC7" w:rsidP="00365FC7">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Coordinate </w:t>
      </w:r>
      <w:r w:rsidRPr="00365FC7">
        <w:rPr>
          <w:rFonts w:ascii="Arial" w:eastAsia="Times New Roman" w:hAnsi="Arial" w:cs="Arial"/>
          <w:b/>
          <w:bCs/>
          <w:color w:val="000000"/>
          <w:kern w:val="0"/>
          <w:sz w:val="22"/>
          <w:szCs w:val="22"/>
          <w14:ligatures w14:val="none"/>
        </w:rPr>
        <w:t>practice and game schedules</w:t>
      </w:r>
      <w:r w:rsidRPr="00365FC7">
        <w:rPr>
          <w:rFonts w:ascii="Arial" w:eastAsia="Times New Roman" w:hAnsi="Arial" w:cs="Arial"/>
          <w:color w:val="000000"/>
          <w:kern w:val="0"/>
          <w:sz w:val="22"/>
          <w:szCs w:val="22"/>
          <w14:ligatures w14:val="none"/>
        </w:rPr>
        <w:t>, including field and gym use in collaboration with school and town staff.</w:t>
      </w:r>
    </w:p>
    <w:p w14:paraId="2CB2DC1E" w14:textId="77777777" w:rsidR="00365FC7" w:rsidRPr="00365FC7" w:rsidRDefault="00365FC7" w:rsidP="00365FC7">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Communicate with area leagues to register teams for seasonal programming.</w:t>
      </w:r>
    </w:p>
    <w:p w14:paraId="64B344CF" w14:textId="77777777" w:rsidR="00365FC7" w:rsidRPr="00365FC7" w:rsidRDefault="00365FC7" w:rsidP="00365FC7">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Schedule </w:t>
      </w:r>
      <w:r w:rsidRPr="00365FC7">
        <w:rPr>
          <w:rFonts w:ascii="Arial" w:eastAsia="Times New Roman" w:hAnsi="Arial" w:cs="Arial"/>
          <w:b/>
          <w:bCs/>
          <w:color w:val="000000"/>
          <w:kern w:val="0"/>
          <w:sz w:val="22"/>
          <w:szCs w:val="22"/>
          <w14:ligatures w14:val="none"/>
        </w:rPr>
        <w:t>referees and umpires</w:t>
      </w:r>
      <w:r w:rsidRPr="00365FC7">
        <w:rPr>
          <w:rFonts w:ascii="Arial" w:eastAsia="Times New Roman" w:hAnsi="Arial" w:cs="Arial"/>
          <w:color w:val="000000"/>
          <w:kern w:val="0"/>
          <w:sz w:val="22"/>
          <w:szCs w:val="22"/>
          <w14:ligatures w14:val="none"/>
        </w:rPr>
        <w:t>, confirming availability and payment (if applicable).</w:t>
      </w:r>
    </w:p>
    <w:p w14:paraId="4C63B834" w14:textId="77777777" w:rsidR="00365FC7" w:rsidRPr="00365FC7" w:rsidRDefault="00365FC7" w:rsidP="00365FC7">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lastRenderedPageBreak/>
        <w:t xml:space="preserve">Assist with logistics for </w:t>
      </w:r>
      <w:r w:rsidRPr="00365FC7">
        <w:rPr>
          <w:rFonts w:ascii="Arial" w:eastAsia="Times New Roman" w:hAnsi="Arial" w:cs="Arial"/>
          <w:b/>
          <w:bCs/>
          <w:color w:val="000000"/>
          <w:kern w:val="0"/>
          <w:sz w:val="22"/>
          <w:szCs w:val="22"/>
          <w14:ligatures w14:val="none"/>
        </w:rPr>
        <w:t>end-of-season events</w:t>
      </w:r>
      <w:r w:rsidRPr="00365FC7">
        <w:rPr>
          <w:rFonts w:ascii="Arial" w:eastAsia="Times New Roman" w:hAnsi="Arial" w:cs="Arial"/>
          <w:color w:val="000000"/>
          <w:kern w:val="0"/>
          <w:sz w:val="22"/>
          <w:szCs w:val="22"/>
          <w14:ligatures w14:val="none"/>
        </w:rPr>
        <w:t>, round robins, and award nights.</w:t>
      </w:r>
    </w:p>
    <w:p w14:paraId="289E7829"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Equipment &amp; Facilities Oversight:</w:t>
      </w:r>
    </w:p>
    <w:p w14:paraId="62748B7E" w14:textId="77777777" w:rsidR="00365FC7" w:rsidRPr="00365FC7" w:rsidRDefault="00365FC7" w:rsidP="00365FC7">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Maintain an </w:t>
      </w:r>
      <w:r w:rsidRPr="00365FC7">
        <w:rPr>
          <w:rFonts w:ascii="Arial" w:eastAsia="Times New Roman" w:hAnsi="Arial" w:cs="Arial"/>
          <w:b/>
          <w:bCs/>
          <w:color w:val="000000"/>
          <w:kern w:val="0"/>
          <w:sz w:val="22"/>
          <w:szCs w:val="22"/>
          <w14:ligatures w14:val="none"/>
        </w:rPr>
        <w:t>up-to-date inventory of sports equipment</w:t>
      </w:r>
      <w:r w:rsidRPr="00365FC7">
        <w:rPr>
          <w:rFonts w:ascii="Arial" w:eastAsia="Times New Roman" w:hAnsi="Arial" w:cs="Arial"/>
          <w:color w:val="000000"/>
          <w:kern w:val="0"/>
          <w:sz w:val="22"/>
          <w:szCs w:val="22"/>
          <w14:ligatures w14:val="none"/>
        </w:rPr>
        <w:t>, uniforms, and first aid supplies.</w:t>
      </w:r>
    </w:p>
    <w:p w14:paraId="2C184F5E" w14:textId="77777777" w:rsidR="00365FC7" w:rsidRPr="00365FC7" w:rsidRDefault="00365FC7" w:rsidP="00365FC7">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Identify seasonal equipment needs and work with the Rec Board to plan for purchases or donations.</w:t>
      </w:r>
    </w:p>
    <w:p w14:paraId="3BA9A6E2" w14:textId="77777777" w:rsidR="00365FC7" w:rsidRPr="00365FC7" w:rsidRDefault="00365FC7" w:rsidP="00365FC7">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Ensure all equipment is </w:t>
      </w:r>
      <w:r w:rsidRPr="00365FC7">
        <w:rPr>
          <w:rFonts w:ascii="Arial" w:eastAsia="Times New Roman" w:hAnsi="Arial" w:cs="Arial"/>
          <w:b/>
          <w:bCs/>
          <w:color w:val="000000"/>
          <w:kern w:val="0"/>
          <w:sz w:val="22"/>
          <w:szCs w:val="22"/>
          <w14:ligatures w14:val="none"/>
        </w:rPr>
        <w:t>stored, distributed, and maintained properly</w:t>
      </w:r>
      <w:r w:rsidRPr="00365FC7">
        <w:rPr>
          <w:rFonts w:ascii="Arial" w:eastAsia="Times New Roman" w:hAnsi="Arial" w:cs="Arial"/>
          <w:color w:val="000000"/>
          <w:kern w:val="0"/>
          <w:sz w:val="22"/>
          <w:szCs w:val="22"/>
          <w14:ligatures w14:val="none"/>
        </w:rPr>
        <w:t>.</w:t>
      </w:r>
    </w:p>
    <w:p w14:paraId="76740EDB"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b/>
          <w:bCs/>
          <w:color w:val="000000"/>
          <w:kern w:val="0"/>
          <w:sz w:val="22"/>
          <w:szCs w:val="22"/>
          <w14:ligatures w14:val="none"/>
        </w:rPr>
        <w:t>Communication &amp; Community Engagement:</w:t>
      </w:r>
    </w:p>
    <w:p w14:paraId="5D6AD0D5" w14:textId="77777777" w:rsidR="00365FC7" w:rsidRPr="00365FC7" w:rsidRDefault="00365FC7" w:rsidP="00365FC7">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Serve as the point of contact for parents, coaches, and community members.</w:t>
      </w:r>
    </w:p>
    <w:p w14:paraId="65DA5D29" w14:textId="77777777" w:rsidR="00365FC7" w:rsidRPr="00365FC7" w:rsidRDefault="00365FC7" w:rsidP="00365FC7">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 xml:space="preserve">Manage or contribute to </w:t>
      </w:r>
      <w:r w:rsidRPr="00365FC7">
        <w:rPr>
          <w:rFonts w:ascii="Arial" w:eastAsia="Times New Roman" w:hAnsi="Arial" w:cs="Arial"/>
          <w:b/>
          <w:bCs/>
          <w:color w:val="000000"/>
          <w:kern w:val="0"/>
          <w:sz w:val="22"/>
          <w:szCs w:val="22"/>
          <w14:ligatures w14:val="none"/>
        </w:rPr>
        <w:t>Solon Community Recreation’s Facebook page</w:t>
      </w:r>
      <w:r w:rsidRPr="00365FC7">
        <w:rPr>
          <w:rFonts w:ascii="Arial" w:eastAsia="Times New Roman" w:hAnsi="Arial" w:cs="Arial"/>
          <w:color w:val="000000"/>
          <w:kern w:val="0"/>
          <w:sz w:val="22"/>
          <w:szCs w:val="22"/>
          <w14:ligatures w14:val="none"/>
        </w:rPr>
        <w:t xml:space="preserve"> and other outreach efforts.</w:t>
      </w:r>
    </w:p>
    <w:p w14:paraId="0534C950" w14:textId="77777777" w:rsidR="00365FC7" w:rsidRPr="00365FC7" w:rsidRDefault="00365FC7" w:rsidP="00365FC7">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Respond promptly to questions, concerns, and scheduling changes.</w:t>
      </w:r>
    </w:p>
    <w:p w14:paraId="551BA640" w14:textId="77777777" w:rsidR="00365FC7" w:rsidRPr="00365FC7" w:rsidRDefault="00365FC7" w:rsidP="00365FC7">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Assist coaches and parents with conflict resolution if any arise.</w:t>
      </w:r>
    </w:p>
    <w:p w14:paraId="20C5DB30" w14:textId="77777777" w:rsidR="00365FC7" w:rsidRPr="00365FC7" w:rsidRDefault="00AB003B" w:rsidP="00365FC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4CAFAB6C">
          <v:rect id="_x0000_i1027" alt="" style="width:468pt;height:.05pt;mso-width-percent:0;mso-height-percent:0;mso-width-percent:0;mso-height-percent:0" o:hralign="center" o:hrstd="t" o:hr="t" fillcolor="#a0a0a0" stroked="f"/>
        </w:pict>
      </w:r>
    </w:p>
    <w:p w14:paraId="61769687" w14:textId="77777777" w:rsidR="00365FC7" w:rsidRPr="00365FC7" w:rsidRDefault="00365FC7" w:rsidP="00365FC7">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365FC7">
        <w:rPr>
          <w:rFonts w:ascii="Arial" w:eastAsia="Times New Roman" w:hAnsi="Arial" w:cs="Arial"/>
          <w:b/>
          <w:bCs/>
          <w:color w:val="000000"/>
          <w:kern w:val="0"/>
          <w:sz w:val="26"/>
          <w:szCs w:val="26"/>
          <w14:ligatures w14:val="none"/>
        </w:rPr>
        <w:t>Preferred Skills &amp; Qualifications:</w:t>
      </w:r>
    </w:p>
    <w:p w14:paraId="1D79ADEF" w14:textId="77777777" w:rsidR="00365FC7" w:rsidRPr="00365FC7" w:rsidRDefault="00365FC7" w:rsidP="00365FC7">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Strong organizational, communication, and interpersonal skills.</w:t>
      </w:r>
    </w:p>
    <w:p w14:paraId="60126B16" w14:textId="77777777" w:rsidR="00365FC7" w:rsidRPr="00365FC7" w:rsidRDefault="00365FC7" w:rsidP="00365FC7">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Computer skills including but not limited too social media, and excel</w:t>
      </w:r>
    </w:p>
    <w:p w14:paraId="3DA30CD9" w14:textId="77777777" w:rsidR="00365FC7" w:rsidRPr="00365FC7" w:rsidRDefault="00365FC7" w:rsidP="00365FC7">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Familiarity with youth sports and recreational programming.</w:t>
      </w:r>
    </w:p>
    <w:p w14:paraId="3330C337" w14:textId="77777777" w:rsidR="00365FC7" w:rsidRPr="00365FC7" w:rsidRDefault="00365FC7" w:rsidP="00365FC7">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Ability to work independently while fostering collaboration with volunteers and community partners.</w:t>
      </w:r>
    </w:p>
    <w:p w14:paraId="70BDDB69" w14:textId="77777777" w:rsidR="00365FC7" w:rsidRPr="00365FC7" w:rsidRDefault="00365FC7" w:rsidP="00365FC7">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Basic computer skills and experience with email, social media, and digital forms (Google Forms, Jotform, etc.).</w:t>
      </w:r>
    </w:p>
    <w:p w14:paraId="3E974175" w14:textId="77777777" w:rsidR="00365FC7" w:rsidRPr="00365FC7" w:rsidRDefault="00365FC7" w:rsidP="00365FC7">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365FC7">
        <w:rPr>
          <w:rFonts w:ascii="Arial" w:eastAsia="Times New Roman" w:hAnsi="Arial" w:cs="Arial"/>
          <w:color w:val="000000"/>
          <w:kern w:val="0"/>
          <w:sz w:val="22"/>
          <w:szCs w:val="22"/>
          <w14:ligatures w14:val="none"/>
        </w:rPr>
        <w:t>Passion for youth development and a commitment to inclusive access to recreation.</w:t>
      </w:r>
    </w:p>
    <w:p w14:paraId="4BB6F826" w14:textId="77777777" w:rsidR="00365FC7" w:rsidRPr="00365FC7" w:rsidRDefault="00AB003B" w:rsidP="00365FC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w14:anchorId="0A503005">
          <v:rect id="_x0000_i1028" alt="" style="width:468pt;height:.05pt;mso-width-percent:0;mso-height-percent:0;mso-width-percent:0;mso-height-percent:0" o:hralign="center" o:hrstd="t" o:hr="t" fillcolor="#a0a0a0" stroked="f"/>
        </w:pict>
      </w:r>
    </w:p>
    <w:p w14:paraId="455AB10E" w14:textId="77777777" w:rsidR="00365FC7" w:rsidRPr="00365FC7" w:rsidRDefault="00365FC7" w:rsidP="00365FC7">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365FC7">
        <w:rPr>
          <w:rFonts w:ascii="Arial" w:eastAsia="Times New Roman" w:hAnsi="Arial" w:cs="Arial"/>
          <w:b/>
          <w:bCs/>
          <w:color w:val="000000"/>
          <w:kern w:val="0"/>
          <w:sz w:val="26"/>
          <w:szCs w:val="26"/>
          <w14:ligatures w14:val="none"/>
        </w:rPr>
        <w:t>Time Commitment &amp; Compensation:</w:t>
      </w:r>
    </w:p>
    <w:p w14:paraId="43474B77" w14:textId="77777777" w:rsidR="00365FC7" w:rsidRPr="00365FC7" w:rsidRDefault="00365FC7" w:rsidP="00365FC7">
      <w:pPr>
        <w:spacing w:before="240" w:after="240" w:line="240" w:lineRule="auto"/>
        <w:rPr>
          <w:rFonts w:ascii="Times New Roman" w:eastAsia="Times New Roman" w:hAnsi="Times New Roman" w:cs="Times New Roman"/>
          <w:color w:val="000000"/>
          <w:kern w:val="0"/>
          <w14:ligatures w14:val="none"/>
        </w:rPr>
      </w:pPr>
      <w:r w:rsidRPr="00365FC7">
        <w:rPr>
          <w:rFonts w:ascii="Arial" w:eastAsia="Times New Roman" w:hAnsi="Arial" w:cs="Arial"/>
          <w:color w:val="000000"/>
          <w:kern w:val="0"/>
          <w:sz w:val="22"/>
          <w:szCs w:val="22"/>
          <w14:ligatures w14:val="none"/>
        </w:rPr>
        <w:t>This is a flexible, seasonal role that varies depending on the number of active programs. Some evening and weekend availability is required. </w:t>
      </w:r>
    </w:p>
    <w:p w14:paraId="2126E4DB" w14:textId="77777777" w:rsidR="00365FC7" w:rsidRPr="00365FC7" w:rsidRDefault="00365FC7" w:rsidP="00365FC7">
      <w:pPr>
        <w:spacing w:after="240" w:line="240" w:lineRule="auto"/>
        <w:rPr>
          <w:rFonts w:ascii="Times New Roman" w:eastAsia="Times New Roman" w:hAnsi="Times New Roman" w:cs="Times New Roman"/>
          <w:kern w:val="0"/>
          <w14:ligatures w14:val="none"/>
        </w:rPr>
      </w:pPr>
    </w:p>
    <w:p w14:paraId="6C266A1E" w14:textId="77777777" w:rsidR="00365FC7" w:rsidRPr="00365FC7" w:rsidRDefault="00365FC7" w:rsidP="00365FC7">
      <w:pPr>
        <w:spacing w:after="0" w:line="240" w:lineRule="auto"/>
        <w:rPr>
          <w:rFonts w:ascii="Times New Roman" w:eastAsia="Times New Roman" w:hAnsi="Times New Roman" w:cs="Times New Roman"/>
          <w:kern w:val="0"/>
          <w14:ligatures w14:val="none"/>
        </w:rPr>
      </w:pPr>
    </w:p>
    <w:p w14:paraId="3E7496B1" w14:textId="77777777" w:rsidR="00510132" w:rsidRDefault="00510132"/>
    <w:sectPr w:rsidR="00510132" w:rsidSect="00365F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48AA1" w14:textId="77777777" w:rsidR="007C0455" w:rsidRDefault="007C0455" w:rsidP="007C0455">
      <w:pPr>
        <w:spacing w:after="0" w:line="240" w:lineRule="auto"/>
      </w:pPr>
      <w:r>
        <w:separator/>
      </w:r>
    </w:p>
  </w:endnote>
  <w:endnote w:type="continuationSeparator" w:id="0">
    <w:p w14:paraId="778BBA58" w14:textId="77777777" w:rsidR="007C0455" w:rsidRDefault="007C0455" w:rsidP="007C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5F3B" w14:textId="77777777" w:rsidR="007C0455" w:rsidRDefault="007C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B68E" w14:textId="77777777" w:rsidR="007C0455" w:rsidRDefault="007C0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C6E8" w14:textId="77777777" w:rsidR="007C0455" w:rsidRDefault="007C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11050" w14:textId="77777777" w:rsidR="007C0455" w:rsidRDefault="007C0455" w:rsidP="007C0455">
      <w:pPr>
        <w:spacing w:after="0" w:line="240" w:lineRule="auto"/>
      </w:pPr>
      <w:r>
        <w:separator/>
      </w:r>
    </w:p>
  </w:footnote>
  <w:footnote w:type="continuationSeparator" w:id="0">
    <w:p w14:paraId="1F8410D3" w14:textId="77777777" w:rsidR="007C0455" w:rsidRDefault="007C0455" w:rsidP="007C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696C" w14:textId="77777777" w:rsidR="007C0455" w:rsidRDefault="007C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8076F" w14:textId="77777777" w:rsidR="007C0455" w:rsidRDefault="007C0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0509" w14:textId="77777777" w:rsidR="007C0455" w:rsidRDefault="007C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3D36"/>
    <w:multiLevelType w:val="multilevel"/>
    <w:tmpl w:val="14A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57D4D"/>
    <w:multiLevelType w:val="multilevel"/>
    <w:tmpl w:val="873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46794"/>
    <w:multiLevelType w:val="multilevel"/>
    <w:tmpl w:val="D0F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6278F"/>
    <w:multiLevelType w:val="multilevel"/>
    <w:tmpl w:val="A95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36898"/>
    <w:multiLevelType w:val="multilevel"/>
    <w:tmpl w:val="D16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550AF"/>
    <w:multiLevelType w:val="multilevel"/>
    <w:tmpl w:val="35C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314346">
    <w:abstractNumId w:val="0"/>
  </w:num>
  <w:num w:numId="2" w16cid:durableId="92867896">
    <w:abstractNumId w:val="3"/>
  </w:num>
  <w:num w:numId="3" w16cid:durableId="1530875012">
    <w:abstractNumId w:val="5"/>
  </w:num>
  <w:num w:numId="4" w16cid:durableId="1323893141">
    <w:abstractNumId w:val="1"/>
  </w:num>
  <w:num w:numId="5" w16cid:durableId="2102095676">
    <w:abstractNumId w:val="4"/>
  </w:num>
  <w:num w:numId="6" w16cid:durableId="163987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C7"/>
    <w:rsid w:val="002A1E7C"/>
    <w:rsid w:val="00365FC7"/>
    <w:rsid w:val="00510132"/>
    <w:rsid w:val="00720B31"/>
    <w:rsid w:val="007B3CB4"/>
    <w:rsid w:val="007C0455"/>
    <w:rsid w:val="00AB003B"/>
    <w:rsid w:val="00AE0736"/>
    <w:rsid w:val="00B6237D"/>
    <w:rsid w:val="00DB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503AE5"/>
  <w15:chartTrackingRefBased/>
  <w15:docId w15:val="{D9A352A8-980B-7D43-9DD7-2E5646DC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5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5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C7"/>
    <w:rPr>
      <w:rFonts w:eastAsiaTheme="majorEastAsia" w:cstheme="majorBidi"/>
      <w:color w:val="272727" w:themeColor="text1" w:themeTint="D8"/>
    </w:rPr>
  </w:style>
  <w:style w:type="paragraph" w:styleId="Title">
    <w:name w:val="Title"/>
    <w:basedOn w:val="Normal"/>
    <w:next w:val="Normal"/>
    <w:link w:val="TitleChar"/>
    <w:uiPriority w:val="10"/>
    <w:qFormat/>
    <w:rsid w:val="00365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C7"/>
    <w:pPr>
      <w:spacing w:before="160"/>
      <w:jc w:val="center"/>
    </w:pPr>
    <w:rPr>
      <w:i/>
      <w:iCs/>
      <w:color w:val="404040" w:themeColor="text1" w:themeTint="BF"/>
    </w:rPr>
  </w:style>
  <w:style w:type="character" w:customStyle="1" w:styleId="QuoteChar">
    <w:name w:val="Quote Char"/>
    <w:basedOn w:val="DefaultParagraphFont"/>
    <w:link w:val="Quote"/>
    <w:uiPriority w:val="29"/>
    <w:rsid w:val="00365FC7"/>
    <w:rPr>
      <w:i/>
      <w:iCs/>
      <w:color w:val="404040" w:themeColor="text1" w:themeTint="BF"/>
    </w:rPr>
  </w:style>
  <w:style w:type="paragraph" w:styleId="ListParagraph">
    <w:name w:val="List Paragraph"/>
    <w:basedOn w:val="Normal"/>
    <w:uiPriority w:val="34"/>
    <w:qFormat/>
    <w:rsid w:val="00365FC7"/>
    <w:pPr>
      <w:ind w:left="720"/>
      <w:contextualSpacing/>
    </w:pPr>
  </w:style>
  <w:style w:type="character" w:styleId="IntenseEmphasis">
    <w:name w:val="Intense Emphasis"/>
    <w:basedOn w:val="DefaultParagraphFont"/>
    <w:uiPriority w:val="21"/>
    <w:qFormat/>
    <w:rsid w:val="00365FC7"/>
    <w:rPr>
      <w:i/>
      <w:iCs/>
      <w:color w:val="0F4761" w:themeColor="accent1" w:themeShade="BF"/>
    </w:rPr>
  </w:style>
  <w:style w:type="paragraph" w:styleId="IntenseQuote">
    <w:name w:val="Intense Quote"/>
    <w:basedOn w:val="Normal"/>
    <w:next w:val="Normal"/>
    <w:link w:val="IntenseQuoteChar"/>
    <w:uiPriority w:val="30"/>
    <w:qFormat/>
    <w:rsid w:val="00365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C7"/>
    <w:rPr>
      <w:i/>
      <w:iCs/>
      <w:color w:val="0F4761" w:themeColor="accent1" w:themeShade="BF"/>
    </w:rPr>
  </w:style>
  <w:style w:type="character" w:styleId="IntenseReference">
    <w:name w:val="Intense Reference"/>
    <w:basedOn w:val="DefaultParagraphFont"/>
    <w:uiPriority w:val="32"/>
    <w:qFormat/>
    <w:rsid w:val="00365FC7"/>
    <w:rPr>
      <w:b/>
      <w:bCs/>
      <w:smallCaps/>
      <w:color w:val="0F4761" w:themeColor="accent1" w:themeShade="BF"/>
      <w:spacing w:val="5"/>
    </w:rPr>
  </w:style>
  <w:style w:type="paragraph" w:styleId="NormalWeb">
    <w:name w:val="Normal (Web)"/>
    <w:basedOn w:val="Normal"/>
    <w:uiPriority w:val="99"/>
    <w:semiHidden/>
    <w:unhideWhenUsed/>
    <w:rsid w:val="00365F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C0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55"/>
  </w:style>
  <w:style w:type="paragraph" w:styleId="Footer">
    <w:name w:val="footer"/>
    <w:basedOn w:val="Normal"/>
    <w:link w:val="FooterChar"/>
    <w:uiPriority w:val="99"/>
    <w:unhideWhenUsed/>
    <w:rsid w:val="007C0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Starr</dc:creator>
  <cp:keywords/>
  <dc:description/>
  <cp:lastModifiedBy>Elaine Aloes</cp:lastModifiedBy>
  <cp:revision>3</cp:revision>
  <dcterms:created xsi:type="dcterms:W3CDTF">2025-07-29T17:15:00Z</dcterms:created>
  <dcterms:modified xsi:type="dcterms:W3CDTF">2025-07-29T17:32:00Z</dcterms:modified>
</cp:coreProperties>
</file>